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Fonts w:ascii="Impact" w:cs="Impact" w:eastAsia="Impact" w:hAnsi="Impact"/>
          <w:sz w:val="48"/>
          <w:szCs w:val="48"/>
          <w:rtl w:val="0"/>
        </w:rPr>
        <w:t xml:space="preserve">Weekly Homework and Spelling/Root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1-7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 1-8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1-9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 1-10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1-11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Studies/Science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Arabic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My Spelling Words for the Week:</w:t>
        <w:tab/>
        <w:tab/>
        <w:tab/>
        <w:tab/>
        <w:t xml:space="preserve">My Root/Affixes for the Week: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30"/>
        <w:gridCol w:w="9750"/>
        <w:tblGridChange w:id="0">
          <w:tblGrid>
            <w:gridCol w:w="4230"/>
            <w:gridCol w:w="9750"/>
          </w:tblGrid>
        </w:tblGridChange>
      </w:tblGrid>
      <w:tr>
        <w:trPr>
          <w:trHeight w:val="4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Root: __________________________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Prefix: _________________________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Suffix: _________________________</w:t>
            </w:r>
          </w:p>
        </w:tc>
      </w:tr>
    </w:tbl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Weekly Reflection: (Due last day of Week)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  <w:t xml:space="preserve">This week I felt successful: _________________________________________________________________________________</w:t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  <w:t xml:space="preserve">This week I worked hard at: _________________________________________________________________________________</w:t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  <w:t xml:space="preserve">I struggled with: 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  <w:t xml:space="preserve">I need help with: __________________________________________________________________________________________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  <w:t xml:space="preserve">Due Last Day of Scheduled School</w:t>
      <w:tab/>
      <w:tab/>
      <w:tab/>
      <w:tab/>
      <w:tab/>
      <w:tab/>
      <w:tab/>
      <w:tab/>
      <w:tab/>
      <w:t xml:space="preserve">Score: _______/10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